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80" w:tblpY="2433"/>
        <w:tblOverlap w:val="never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66"/>
        <w:gridCol w:w="2680"/>
        <w:gridCol w:w="1020"/>
        <w:gridCol w:w="980"/>
        <w:gridCol w:w="826"/>
        <w:gridCol w:w="1842"/>
      </w:tblGrid>
      <w:tr w14:paraId="4E32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6A9A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  <w:vAlign w:val="center"/>
          </w:tcPr>
          <w:p w14:paraId="51A9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80" w:type="dxa"/>
            <w:vAlign w:val="center"/>
          </w:tcPr>
          <w:p w14:paraId="26CF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部位</w:t>
            </w:r>
          </w:p>
        </w:tc>
        <w:tc>
          <w:tcPr>
            <w:tcW w:w="1020" w:type="dxa"/>
            <w:vAlign w:val="center"/>
          </w:tcPr>
          <w:p w14:paraId="0C28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数量</w:t>
            </w:r>
          </w:p>
        </w:tc>
        <w:tc>
          <w:tcPr>
            <w:tcW w:w="980" w:type="dxa"/>
            <w:vAlign w:val="center"/>
          </w:tcPr>
          <w:p w14:paraId="0161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单价</w:t>
            </w:r>
          </w:p>
        </w:tc>
        <w:tc>
          <w:tcPr>
            <w:tcW w:w="826" w:type="dxa"/>
            <w:vAlign w:val="center"/>
          </w:tcPr>
          <w:p w14:paraId="1B98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842" w:type="dxa"/>
            <w:vAlign w:val="center"/>
          </w:tcPr>
          <w:p w14:paraId="29A5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备注</w:t>
            </w:r>
          </w:p>
        </w:tc>
      </w:tr>
      <w:tr w14:paraId="705C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4867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 w14:paraId="1E70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消防稳压泵更换</w:t>
            </w:r>
          </w:p>
        </w:tc>
        <w:tc>
          <w:tcPr>
            <w:tcW w:w="2680" w:type="dxa"/>
            <w:vAlign w:val="center"/>
          </w:tcPr>
          <w:p w14:paraId="36E2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A区天台</w:t>
            </w:r>
          </w:p>
        </w:tc>
        <w:tc>
          <w:tcPr>
            <w:tcW w:w="1020" w:type="dxa"/>
            <w:vAlign w:val="center"/>
          </w:tcPr>
          <w:p w14:paraId="2B57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980" w:type="dxa"/>
            <w:vAlign w:val="center"/>
          </w:tcPr>
          <w:p w14:paraId="45F9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2123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4357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质保期2年</w:t>
            </w:r>
          </w:p>
        </w:tc>
      </w:tr>
      <w:tr w14:paraId="4FDC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7DD7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 w14:paraId="2CF5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七氟丙烷气体灭火器充装</w:t>
            </w:r>
          </w:p>
        </w:tc>
        <w:tc>
          <w:tcPr>
            <w:tcW w:w="2680" w:type="dxa"/>
            <w:vAlign w:val="center"/>
          </w:tcPr>
          <w:p w14:paraId="5355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A区配电房</w:t>
            </w:r>
          </w:p>
        </w:tc>
        <w:tc>
          <w:tcPr>
            <w:tcW w:w="1020" w:type="dxa"/>
            <w:vAlign w:val="center"/>
          </w:tcPr>
          <w:p w14:paraId="3C56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980" w:type="dxa"/>
            <w:vAlign w:val="center"/>
          </w:tcPr>
          <w:p w14:paraId="4C40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6BA8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62ED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质保期3年</w:t>
            </w:r>
          </w:p>
        </w:tc>
      </w:tr>
      <w:tr w14:paraId="2541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3D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366" w:type="dxa"/>
            <w:vAlign w:val="center"/>
          </w:tcPr>
          <w:p w14:paraId="0AC9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七氟丙烷气体灭火器充装</w:t>
            </w:r>
          </w:p>
        </w:tc>
        <w:tc>
          <w:tcPr>
            <w:tcW w:w="2680" w:type="dxa"/>
            <w:vAlign w:val="center"/>
          </w:tcPr>
          <w:p w14:paraId="6CC2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C区配电房</w:t>
            </w:r>
          </w:p>
        </w:tc>
        <w:tc>
          <w:tcPr>
            <w:tcW w:w="1020" w:type="dxa"/>
            <w:vAlign w:val="center"/>
          </w:tcPr>
          <w:p w14:paraId="081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980" w:type="dxa"/>
            <w:vAlign w:val="center"/>
          </w:tcPr>
          <w:p w14:paraId="53D8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63C9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7ADA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质保期3年</w:t>
            </w:r>
          </w:p>
        </w:tc>
      </w:tr>
      <w:tr w14:paraId="4B9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3C6B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366" w:type="dxa"/>
            <w:vAlign w:val="center"/>
          </w:tcPr>
          <w:p w14:paraId="13B0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排风机电机更换和箱体风管修复</w:t>
            </w:r>
          </w:p>
        </w:tc>
        <w:tc>
          <w:tcPr>
            <w:tcW w:w="2680" w:type="dxa"/>
            <w:vAlign w:val="center"/>
          </w:tcPr>
          <w:p w14:paraId="7F7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A区天台中间</w:t>
            </w:r>
          </w:p>
        </w:tc>
        <w:tc>
          <w:tcPr>
            <w:tcW w:w="1020" w:type="dxa"/>
            <w:vAlign w:val="center"/>
          </w:tcPr>
          <w:p w14:paraId="6E4D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整体</w:t>
            </w:r>
          </w:p>
        </w:tc>
        <w:tc>
          <w:tcPr>
            <w:tcW w:w="980" w:type="dxa"/>
            <w:vAlign w:val="center"/>
          </w:tcPr>
          <w:p w14:paraId="5667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F4F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1549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质保期2年</w:t>
            </w:r>
          </w:p>
        </w:tc>
      </w:tr>
      <w:tr w14:paraId="003C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2737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366" w:type="dxa"/>
            <w:vAlign w:val="center"/>
          </w:tcPr>
          <w:p w14:paraId="0750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风机箱体及管道修复</w:t>
            </w:r>
          </w:p>
        </w:tc>
        <w:tc>
          <w:tcPr>
            <w:tcW w:w="2680" w:type="dxa"/>
            <w:vAlign w:val="center"/>
          </w:tcPr>
          <w:p w14:paraId="299D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A区天台东侧</w:t>
            </w:r>
          </w:p>
        </w:tc>
        <w:tc>
          <w:tcPr>
            <w:tcW w:w="1020" w:type="dxa"/>
            <w:vAlign w:val="center"/>
          </w:tcPr>
          <w:p w14:paraId="4C00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整体</w:t>
            </w:r>
          </w:p>
        </w:tc>
        <w:tc>
          <w:tcPr>
            <w:tcW w:w="980" w:type="dxa"/>
            <w:vAlign w:val="center"/>
          </w:tcPr>
          <w:p w14:paraId="3538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5A6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7B4E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质保期2年</w:t>
            </w:r>
          </w:p>
        </w:tc>
      </w:tr>
      <w:tr w14:paraId="6009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488E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710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风机箱体及管道修复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5A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A区天台西侧</w:t>
            </w:r>
          </w:p>
        </w:tc>
        <w:tc>
          <w:tcPr>
            <w:tcW w:w="1020" w:type="dxa"/>
            <w:vAlign w:val="center"/>
          </w:tcPr>
          <w:p w14:paraId="3BD2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整体</w:t>
            </w:r>
          </w:p>
        </w:tc>
        <w:tc>
          <w:tcPr>
            <w:tcW w:w="980" w:type="dxa"/>
            <w:vAlign w:val="center"/>
          </w:tcPr>
          <w:p w14:paraId="1240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5351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600D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质保期2年</w:t>
            </w:r>
          </w:p>
        </w:tc>
      </w:tr>
      <w:tr w14:paraId="11B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0991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366" w:type="dxa"/>
            <w:vAlign w:val="center"/>
          </w:tcPr>
          <w:p w14:paraId="432D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断裂脱落送风管修复及重新加固</w:t>
            </w:r>
          </w:p>
        </w:tc>
        <w:tc>
          <w:tcPr>
            <w:tcW w:w="2680" w:type="dxa"/>
            <w:vAlign w:val="center"/>
          </w:tcPr>
          <w:p w14:paraId="10CE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A区地下室</w:t>
            </w:r>
          </w:p>
        </w:tc>
        <w:tc>
          <w:tcPr>
            <w:tcW w:w="1020" w:type="dxa"/>
            <w:vAlign w:val="center"/>
          </w:tcPr>
          <w:p w14:paraId="100D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整体</w:t>
            </w:r>
          </w:p>
        </w:tc>
        <w:tc>
          <w:tcPr>
            <w:tcW w:w="980" w:type="dxa"/>
            <w:vAlign w:val="center"/>
          </w:tcPr>
          <w:p w14:paraId="64EA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10CF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7AAB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质保期2年</w:t>
            </w:r>
          </w:p>
        </w:tc>
      </w:tr>
      <w:tr w14:paraId="4D71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46C6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1366" w:type="dxa"/>
            <w:vAlign w:val="center"/>
          </w:tcPr>
          <w:p w14:paraId="700E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排烟风机控制柜修复</w:t>
            </w:r>
          </w:p>
        </w:tc>
        <w:tc>
          <w:tcPr>
            <w:tcW w:w="2680" w:type="dxa"/>
            <w:vAlign w:val="center"/>
          </w:tcPr>
          <w:p w14:paraId="2C51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C区配电房</w:t>
            </w:r>
          </w:p>
        </w:tc>
        <w:tc>
          <w:tcPr>
            <w:tcW w:w="1020" w:type="dxa"/>
            <w:vAlign w:val="center"/>
          </w:tcPr>
          <w:p w14:paraId="33D5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980" w:type="dxa"/>
            <w:vAlign w:val="center"/>
          </w:tcPr>
          <w:p w14:paraId="3FF2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24B9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7023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质保期2年</w:t>
            </w:r>
          </w:p>
        </w:tc>
      </w:tr>
      <w:tr w14:paraId="2DAA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58AD3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1366" w:type="dxa"/>
            <w:vAlign w:val="center"/>
          </w:tcPr>
          <w:p w14:paraId="0D0A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4KG干粉灭火器</w:t>
            </w:r>
          </w:p>
        </w:tc>
        <w:tc>
          <w:tcPr>
            <w:tcW w:w="2680" w:type="dxa"/>
            <w:vAlign w:val="center"/>
          </w:tcPr>
          <w:p w14:paraId="2D16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东院①药库更换和增加8甁；②中医护理门诊1-2楼更换和新增10甁；③国医堂更换4甁；④体检中心及二楼更换8甁；⑤医学装备部及库房更换4甁。</w:t>
            </w:r>
          </w:p>
        </w:tc>
        <w:tc>
          <w:tcPr>
            <w:tcW w:w="1020" w:type="dxa"/>
            <w:vAlign w:val="center"/>
          </w:tcPr>
          <w:p w14:paraId="5D31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34</w:t>
            </w:r>
          </w:p>
        </w:tc>
        <w:tc>
          <w:tcPr>
            <w:tcW w:w="980" w:type="dxa"/>
            <w:vAlign w:val="center"/>
          </w:tcPr>
          <w:p w14:paraId="33F2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1450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3E14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2025年2月-3月出厂。需帮助医院将A区协调的44个灭火器和C区4个灭火器进行移位替换，移位至大会议室4甁、急诊楼1-4楼24甁、急诊后栋1-4楼20甁</w:t>
            </w:r>
          </w:p>
        </w:tc>
      </w:tr>
      <w:tr w14:paraId="1E3D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77C9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1366" w:type="dxa"/>
            <w:vAlign w:val="center"/>
          </w:tcPr>
          <w:p w14:paraId="722A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二氧化碳灭火器</w:t>
            </w:r>
          </w:p>
        </w:tc>
        <w:tc>
          <w:tcPr>
            <w:tcW w:w="2680" w:type="dxa"/>
            <w:vAlign w:val="center"/>
          </w:tcPr>
          <w:p w14:paraId="041A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东院①信息科二氧化碳灭火器增加2瓶；②病案室二氧化碳灭火器增加2甁。</w:t>
            </w:r>
          </w:p>
        </w:tc>
        <w:tc>
          <w:tcPr>
            <w:tcW w:w="1020" w:type="dxa"/>
            <w:vAlign w:val="center"/>
          </w:tcPr>
          <w:p w14:paraId="41A9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980" w:type="dxa"/>
            <w:vAlign w:val="center"/>
          </w:tcPr>
          <w:p w14:paraId="42AE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6D6B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570B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2025年2月-3月出厂</w:t>
            </w:r>
          </w:p>
        </w:tc>
      </w:tr>
      <w:tr w14:paraId="59E5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361A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AFE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4KG干粉灭火器</w:t>
            </w:r>
          </w:p>
        </w:tc>
        <w:tc>
          <w:tcPr>
            <w:tcW w:w="2680" w:type="dxa"/>
            <w:vAlign w:val="center"/>
          </w:tcPr>
          <w:p w14:paraId="6739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西院</w:t>
            </w:r>
          </w:p>
        </w:tc>
        <w:tc>
          <w:tcPr>
            <w:tcW w:w="1020" w:type="dxa"/>
            <w:vAlign w:val="center"/>
          </w:tcPr>
          <w:p w14:paraId="342C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980" w:type="dxa"/>
            <w:vAlign w:val="center"/>
          </w:tcPr>
          <w:p w14:paraId="5DF6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5ABA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5D11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2025年2月-3月出厂</w:t>
            </w:r>
          </w:p>
        </w:tc>
      </w:tr>
      <w:tr w14:paraId="765A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55AF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8EA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二氧化碳灭火器</w:t>
            </w:r>
          </w:p>
        </w:tc>
        <w:tc>
          <w:tcPr>
            <w:tcW w:w="2680" w:type="dxa"/>
            <w:vAlign w:val="center"/>
          </w:tcPr>
          <w:p w14:paraId="4963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西院</w:t>
            </w:r>
          </w:p>
        </w:tc>
        <w:tc>
          <w:tcPr>
            <w:tcW w:w="1020" w:type="dxa"/>
            <w:vAlign w:val="center"/>
          </w:tcPr>
          <w:p w14:paraId="20B4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980" w:type="dxa"/>
            <w:vAlign w:val="center"/>
          </w:tcPr>
          <w:p w14:paraId="0D41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0BEB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0029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2025年2月-3月出厂</w:t>
            </w:r>
          </w:p>
        </w:tc>
      </w:tr>
      <w:tr w14:paraId="5B61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Align w:val="center"/>
          </w:tcPr>
          <w:p w14:paraId="6247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13</w:t>
            </w:r>
          </w:p>
        </w:tc>
        <w:tc>
          <w:tcPr>
            <w:tcW w:w="1366" w:type="dxa"/>
            <w:vAlign w:val="center"/>
          </w:tcPr>
          <w:p w14:paraId="2ACB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防烟逃生面罩</w:t>
            </w:r>
          </w:p>
        </w:tc>
        <w:tc>
          <w:tcPr>
            <w:tcW w:w="2680" w:type="dxa"/>
            <w:vAlign w:val="center"/>
          </w:tcPr>
          <w:p w14:paraId="0549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西院</w:t>
            </w:r>
          </w:p>
        </w:tc>
        <w:tc>
          <w:tcPr>
            <w:tcW w:w="1020" w:type="dxa"/>
            <w:vAlign w:val="center"/>
          </w:tcPr>
          <w:p w14:paraId="53F8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980" w:type="dxa"/>
            <w:vAlign w:val="center"/>
          </w:tcPr>
          <w:p w14:paraId="6889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F27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2A51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2025年2月-3月出厂</w:t>
            </w:r>
          </w:p>
        </w:tc>
      </w:tr>
      <w:tr w14:paraId="56CE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2" w:type="dxa"/>
            <w:gridSpan w:val="2"/>
            <w:vAlign w:val="center"/>
          </w:tcPr>
          <w:p w14:paraId="0519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合计</w:t>
            </w:r>
          </w:p>
        </w:tc>
        <w:tc>
          <w:tcPr>
            <w:tcW w:w="2680" w:type="dxa"/>
            <w:vAlign w:val="center"/>
          </w:tcPr>
          <w:p w14:paraId="62EE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2B8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14E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496F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vAlign w:val="center"/>
          </w:tcPr>
          <w:p w14:paraId="0C2D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 w14:paraId="776C491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附件：项目清单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2247"/>
    <w:rsid w:val="57D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2025-03-03T09:28:00Z</dcterms:created>
  <dc:creator>CR</dc:creator>
  <cp:lastModifiedBy>CR</cp:lastModifiedBy>
  <dcterms:modified xsi:type="dcterms:W3CDTF">2025-03-03T09:30:46Z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2B918F7A815B4CC1A163CBA1C7364A58_11</vt:lpwstr>
  </property>
  <property fmtid="{D5CDD505-2E9C-101B-9397-08002B2CF9AE}" pid="4" name="KSOTemplateDocerSaveRecord">
    <vt:lpwstr>eyJoZGlkIjoiODhhMDFkYTkxYWIxNTc2Zjc5M2JlNTkyZGZlZWIwZWUiLCJ1c2VySWQiOiIyNjgyNDY4In0=</vt:lpwstr>
  </property>
</Properties>
</file>